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3168" w:rsidRDefault="001E3168" w:rsidP="00366ACB"/>
    <w:p w:rsidR="001E3168" w:rsidRDefault="00DE1E65" w:rsidP="00DE1E65">
      <w:pPr>
        <w:pStyle w:val="Titre1"/>
      </w:pPr>
      <w:r>
        <w:t>Carte d’accueil (découverte de WorkAdventure)</w:t>
      </w:r>
    </w:p>
    <w:p w:rsidR="00DE1E65" w:rsidRDefault="00EB1C1F" w:rsidP="00366ACB">
      <w:r>
        <w:t>On a une gare en contrebas, il y a des marches pour monter jusqu’au plateau o</w:t>
      </w:r>
      <w:r w:rsidR="00291B8C">
        <w:t>ù</w:t>
      </w:r>
      <w:r>
        <w:t xml:space="preserve"> </w:t>
      </w:r>
      <w:r w:rsidR="00291B8C">
        <w:t>sont nos bâtiments Nano Innov</w:t>
      </w:r>
      <w:r>
        <w:t>. En haut des marches on doit traverser une forêt, il y a des petits chemins dans l</w:t>
      </w:r>
      <w:r w:rsidR="00291B8C">
        <w:t>a</w:t>
      </w:r>
      <w:r>
        <w:t xml:space="preserve"> forêt, </w:t>
      </w:r>
      <w:r w:rsidR="00291B8C">
        <w:t>une</w:t>
      </w:r>
      <w:r>
        <w:t xml:space="preserve"> passerelle et une carrière de sable avec des blocs de pierre o</w:t>
      </w:r>
      <w:r w:rsidR="00291B8C">
        <w:t>ù</w:t>
      </w:r>
      <w:r>
        <w:t xml:space="preserve"> les gens peuvent faire de l’escalade, il y a des tables de pique-nique… pour arriver à une des entrées du CEA on doit passer un petit canal (dans lequel on pourrait avoir un ponton pour un bateau qui ouvre la liste des formations), il y a une passerelle en bois sur pilotis avec des bambous autour (ça fait un peu marécage) qui pourrait permettre de lancer la scène CEA.</w:t>
      </w:r>
    </w:p>
    <w:p w:rsidR="00DE1E65" w:rsidRDefault="00DE1E65" w:rsidP="00366ACB"/>
    <w:p w:rsidR="00366ACB" w:rsidRDefault="00DE1E65" w:rsidP="00366ACB">
      <w:r>
        <w:t>Itinéraire</w:t>
      </w:r>
      <w:r w:rsidR="00366ACB">
        <w:t> :</w:t>
      </w:r>
    </w:p>
    <w:p w:rsidR="00366ACB" w:rsidRDefault="00615858" w:rsidP="00366ACB">
      <w:hyperlink r:id="rId7" w:history="1">
        <w:r w:rsidR="00366ACB" w:rsidRPr="00F649B4">
          <w:rPr>
            <w:rStyle w:val="Lienhypertexte"/>
          </w:rPr>
          <w:t>https://maps.app.goo.gl/75obHtq4DEf8kQkm8</w:t>
        </w:r>
      </w:hyperlink>
      <w:r w:rsidR="00366ACB">
        <w:t xml:space="preserve"> </w:t>
      </w:r>
    </w:p>
    <w:p w:rsidR="0097308A" w:rsidRDefault="00EB1C1F" w:rsidP="00366ACB">
      <w:r>
        <w:rPr>
          <w:noProof/>
          <w:lang w:eastAsia="fr-FR"/>
        </w:rPr>
        <w:drawing>
          <wp:inline distT="0" distB="0" distL="0" distR="0" wp14:anchorId="5B1CD5F4" wp14:editId="298A21BD">
            <wp:extent cx="4772025" cy="5915025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CB" w:rsidRDefault="00A341CB" w:rsidP="00A341CB">
      <w:pPr>
        <w:keepNext/>
      </w:pPr>
      <w:r>
        <w:rPr>
          <w:noProof/>
          <w:lang w:eastAsia="fr-FR"/>
        </w:rPr>
        <w:lastRenderedPageBreak/>
        <w:drawing>
          <wp:inline distT="0" distB="0" distL="0" distR="0">
            <wp:extent cx="5752465" cy="4061460"/>
            <wp:effectExtent l="0" t="0" r="635" b="0"/>
            <wp:docPr id="16" name="Image 16" descr="C:\Users\CL233245\AppData\Local\Microsoft\Windows\INetCache\Content.Word\1203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L233245\AppData\Local\Microsoft\Windows\INetCache\Content.Word\1203_00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CB" w:rsidRDefault="00A341CB" w:rsidP="00A341CB">
      <w:pPr>
        <w:pStyle w:val="Lgende"/>
      </w:pPr>
      <w:r>
        <w:t xml:space="preserve">Figure </w:t>
      </w:r>
      <w:r w:rsidR="00615858">
        <w:fldChar w:fldCharType="begin"/>
      </w:r>
      <w:r w:rsidR="00615858">
        <w:instrText xml:space="preserve"> SEQ Figure \* ARABIC </w:instrText>
      </w:r>
      <w:r w:rsidR="00615858">
        <w:fldChar w:fldCharType="separate"/>
      </w:r>
      <w:r w:rsidR="00574397">
        <w:rPr>
          <w:noProof/>
        </w:rPr>
        <w:t>1</w:t>
      </w:r>
      <w:r w:rsidR="00615858">
        <w:rPr>
          <w:noProof/>
        </w:rPr>
        <w:fldChar w:fldCharType="end"/>
      </w:r>
      <w:r>
        <w:t xml:space="preserve"> : exemple de carte découverte</w:t>
      </w:r>
    </w:p>
    <w:p w:rsidR="00A341CB" w:rsidRDefault="00A341CB" w:rsidP="00366ACB"/>
    <w:p w:rsidR="00366ACB" w:rsidRDefault="00366ACB" w:rsidP="00EB1C1F">
      <w:pPr>
        <w:pStyle w:val="Paragraphedeliste"/>
        <w:numPr>
          <w:ilvl w:val="0"/>
          <w:numId w:val="1"/>
        </w:numPr>
      </w:pPr>
      <w:r>
        <w:t>Gare rer du Guichet :</w:t>
      </w:r>
      <w:r w:rsidRPr="00366ACB">
        <w:t xml:space="preserve"> </w:t>
      </w:r>
      <w:hyperlink r:id="rId10" w:history="1">
        <w:r w:rsidRPr="00F649B4">
          <w:rPr>
            <w:rStyle w:val="Lienhypertexte"/>
          </w:rPr>
          <w:t>https://maps.app.goo.gl/E5yyq6BGwTnHPvYh6</w:t>
        </w:r>
      </w:hyperlink>
    </w:p>
    <w:p w:rsidR="00366ACB" w:rsidRDefault="00366ACB" w:rsidP="00366ACB">
      <w:pPr>
        <w:rPr>
          <w:noProof/>
          <w:lang w:eastAsia="fr-FR"/>
        </w:rPr>
      </w:pPr>
      <w:r w:rsidRPr="00366ACB">
        <w:rPr>
          <w:noProof/>
          <w:lang w:eastAsia="fr-FR"/>
        </w:rPr>
        <w:t xml:space="preserve"> </w:t>
      </w:r>
      <w:r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397E3A43" wp14:editId="3A8DEACA">
            <wp:extent cx="3018539" cy="3295039"/>
            <wp:effectExtent l="0" t="0" r="0" b="63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9767" cy="33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CB" w:rsidRDefault="00366ACB" w:rsidP="00366ACB">
      <w:pPr>
        <w:rPr>
          <w:noProof/>
          <w:lang w:eastAsia="fr-FR"/>
        </w:rPr>
      </w:pPr>
    </w:p>
    <w:p w:rsidR="00366ACB" w:rsidRDefault="00366ACB" w:rsidP="00366ACB">
      <w:pPr>
        <w:rPr>
          <w:noProof/>
          <w:lang w:eastAsia="fr-FR"/>
        </w:rPr>
      </w:pPr>
    </w:p>
    <w:p w:rsidR="00EB1C1F" w:rsidRDefault="00366ACB" w:rsidP="00EB1C1F">
      <w:pPr>
        <w:pStyle w:val="Paragraphedeliste"/>
        <w:numPr>
          <w:ilvl w:val="0"/>
          <w:numId w:val="1"/>
        </w:numPr>
      </w:pPr>
      <w:r w:rsidRPr="00366ACB">
        <w:lastRenderedPageBreak/>
        <w:t>Escaliers de la Troche</w:t>
      </w:r>
      <w:r>
        <w:t xml:space="preserve"> :  </w:t>
      </w:r>
      <w:hyperlink r:id="rId12" w:history="1">
        <w:r w:rsidRPr="00F649B4">
          <w:rPr>
            <w:rStyle w:val="Lienhypertexte"/>
          </w:rPr>
          <w:t>https://maps.app.goo.gl/55YW2oCMvxAKsC6s7</w:t>
        </w:r>
      </w:hyperlink>
      <w:r>
        <w:t xml:space="preserve"> </w:t>
      </w:r>
    </w:p>
    <w:p w:rsidR="00366ACB" w:rsidRDefault="00EB1C1F" w:rsidP="00EB1C1F">
      <w:pPr>
        <w:ind w:left="360"/>
      </w:pPr>
      <w:r>
        <w:br/>
      </w:r>
      <w:r w:rsidR="00366ACB">
        <w:rPr>
          <w:noProof/>
          <w:lang w:eastAsia="fr-FR"/>
        </w:rPr>
        <w:drawing>
          <wp:inline distT="0" distB="0" distL="0" distR="0" wp14:anchorId="4450C698" wp14:editId="764C3E43">
            <wp:extent cx="5760720" cy="629221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CB" w:rsidRDefault="00366ACB" w:rsidP="00EB1C1F">
      <w:pPr>
        <w:pStyle w:val="Paragraphedeliste"/>
        <w:numPr>
          <w:ilvl w:val="0"/>
          <w:numId w:val="1"/>
        </w:numPr>
      </w:pPr>
      <w:r w:rsidRPr="00366ACB">
        <w:t>Carrière de la Troche</w:t>
      </w:r>
      <w:r>
        <w:t xml:space="preserve"> : </w:t>
      </w:r>
      <w:r w:rsidRPr="00366ACB">
        <w:t>https://maps.app.goo.gl/56ELK39SWDvzeG6h6</w:t>
      </w:r>
    </w:p>
    <w:p w:rsidR="00366ACB" w:rsidRDefault="00366ACB" w:rsidP="00366ACB">
      <w:r>
        <w:rPr>
          <w:noProof/>
          <w:lang w:eastAsia="fr-FR"/>
        </w:rPr>
        <w:lastRenderedPageBreak/>
        <w:drawing>
          <wp:inline distT="0" distB="0" distL="0" distR="0" wp14:anchorId="42AC62E4" wp14:editId="25CF1EF4">
            <wp:extent cx="5760720" cy="423037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CB" w:rsidRPr="00366ACB" w:rsidRDefault="00366ACB" w:rsidP="00EB1C1F">
      <w:pPr>
        <w:pStyle w:val="Paragraphedeliste"/>
        <w:numPr>
          <w:ilvl w:val="0"/>
          <w:numId w:val="1"/>
        </w:numPr>
      </w:pPr>
      <w:r w:rsidRPr="00366ACB">
        <w:t>Passerelle de la Troche</w:t>
      </w:r>
      <w:r>
        <w:t xml:space="preserve"> : </w:t>
      </w:r>
      <w:r w:rsidRPr="00366ACB">
        <w:t>https://maps.app.goo.gl/6yZBEMv2NFEgBJd1A</w:t>
      </w:r>
    </w:p>
    <w:p w:rsidR="00366ACB" w:rsidRDefault="00366ACB" w:rsidP="00366ACB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453D83EB" wp14:editId="4FCBE47D">
            <wp:extent cx="2841852" cy="32400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185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ACB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0E2199E2" wp14:editId="3ECB5786">
            <wp:extent cx="2700670" cy="3239343"/>
            <wp:effectExtent l="0" t="0" r="444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8083"/>
                    <a:stretch/>
                  </pic:blipFill>
                  <pic:spPr bwMode="auto">
                    <a:xfrm>
                      <a:off x="0" y="0"/>
                      <a:ext cx="2701218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D50" w:rsidRDefault="00CD334D" w:rsidP="009E7D50">
      <w:pPr>
        <w:keepNext/>
      </w:pPr>
      <w:r>
        <w:rPr>
          <w:noProof/>
          <w:lang w:eastAsia="fr-FR"/>
        </w:rPr>
        <w:lastRenderedPageBreak/>
        <w:drawing>
          <wp:inline distT="0" distB="0" distL="0" distR="0" wp14:anchorId="5DB3166D" wp14:editId="2B8C5F4E">
            <wp:extent cx="5760720" cy="187261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D" w:rsidRDefault="009E7D50" w:rsidP="009E7D50">
      <w:pPr>
        <w:pStyle w:val="Lgende"/>
        <w:rPr>
          <w:noProof/>
          <w:lang w:eastAsia="fr-FR"/>
        </w:rPr>
      </w:pPr>
      <w:r>
        <w:t>Chemin perpendiculaire entre le foret (depuis la passerelle) et les bâtiments avec à droite du chemin le petit canal (il n’y a pas de photo du chemin sur google, là c’est juste le début et c’est une vielle photo pas forcément représentatif, je pourrais t’en renvoyer une si besoin)</w:t>
      </w:r>
    </w:p>
    <w:p w:rsidR="009E7D50" w:rsidRDefault="009E7D50" w:rsidP="00366ACB">
      <w:pPr>
        <w:rPr>
          <w:noProof/>
          <w:lang w:eastAsia="fr-FR"/>
        </w:rPr>
      </w:pPr>
    </w:p>
    <w:p w:rsidR="00540B66" w:rsidRDefault="00540B66" w:rsidP="00366ACB">
      <w:pPr>
        <w:rPr>
          <w:noProof/>
          <w:lang w:eastAsia="fr-FR"/>
        </w:rPr>
      </w:pPr>
    </w:p>
    <w:p w:rsidR="001E3168" w:rsidRDefault="00DE1E65" w:rsidP="00EB1C1F">
      <w:pPr>
        <w:pStyle w:val="Titre2"/>
      </w:pPr>
      <w:r>
        <w:t xml:space="preserve">Carte </w:t>
      </w:r>
      <w:r w:rsidR="00291B8C">
        <w:t>p</w:t>
      </w:r>
      <w:r>
        <w:t>rincipal</w:t>
      </w:r>
      <w:r w:rsidR="00291B8C">
        <w:t>e</w:t>
      </w:r>
      <w:r>
        <w:t xml:space="preserve"> CEA.</w:t>
      </w:r>
    </w:p>
    <w:p w:rsidR="00A341CB" w:rsidRDefault="009E1D9E" w:rsidP="00A341CB">
      <w:pPr>
        <w:keepNext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45pt;height:320.55pt">
            <v:imagedata r:id="rId18" o:title="1203_002"/>
          </v:shape>
        </w:pict>
      </w:r>
    </w:p>
    <w:p w:rsidR="00A341CB" w:rsidRDefault="00A341CB" w:rsidP="00A341CB">
      <w:pPr>
        <w:pStyle w:val="Lgende"/>
      </w:pPr>
      <w:r>
        <w:t xml:space="preserve">Figure </w:t>
      </w:r>
      <w:r w:rsidR="00615858">
        <w:fldChar w:fldCharType="begin"/>
      </w:r>
      <w:r w:rsidR="00615858">
        <w:instrText xml:space="preserve"> SEQ Figure \* ARABIC </w:instrText>
      </w:r>
      <w:r w:rsidR="00615858">
        <w:fldChar w:fldCharType="separate"/>
      </w:r>
      <w:r w:rsidR="00574397">
        <w:rPr>
          <w:noProof/>
        </w:rPr>
        <w:t>2</w:t>
      </w:r>
      <w:r w:rsidR="00615858">
        <w:rPr>
          <w:noProof/>
        </w:rPr>
        <w:fldChar w:fldCharType="end"/>
      </w:r>
      <w:r>
        <w:t xml:space="preserve">: exemple carte </w:t>
      </w:r>
      <w:r w:rsidR="009E7D50">
        <w:t>CEA</w:t>
      </w:r>
      <w:r>
        <w:t xml:space="preserve"> vue ext</w:t>
      </w:r>
      <w:r w:rsidR="009E7D50">
        <w:t>érieure</w:t>
      </w:r>
    </w:p>
    <w:p w:rsidR="00574397" w:rsidRDefault="00574397" w:rsidP="00574397">
      <w:pPr>
        <w:keepNext/>
      </w:pPr>
      <w:r w:rsidRPr="00574397">
        <w:rPr>
          <w:noProof/>
          <w:lang w:eastAsia="fr-FR"/>
        </w:rPr>
        <w:lastRenderedPageBreak/>
        <w:drawing>
          <wp:inline distT="0" distB="0" distL="0" distR="0">
            <wp:extent cx="5760720" cy="3293491"/>
            <wp:effectExtent l="0" t="0" r="0" b="2540"/>
            <wp:docPr id="20" name="Image 20" descr="C:\Users\CL233245\Documents\04_Projet\14_Deeplab\Deeplabvers - Sous Traitance\Environement\IMG_20240405_172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L233245\Documents\04_Projet\14_Deeplab\Deeplabvers - Sous Traitance\Environement\IMG_20240405_17284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397" w:rsidRDefault="00574397" w:rsidP="00574397">
      <w:pPr>
        <w:pStyle w:val="Lgende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: carte Deeplab/CEA globale</w:t>
      </w:r>
    </w:p>
    <w:p w:rsidR="00574397" w:rsidRDefault="00574397" w:rsidP="00574397">
      <w:r>
        <w:t>L’idée est d’avoir quelque chose d’assez grand et a</w:t>
      </w:r>
      <w:r w:rsidR="009A3339">
        <w:t>é</w:t>
      </w:r>
      <w:r>
        <w:t>ré, avec des espace</w:t>
      </w:r>
      <w:r w:rsidR="009A3339">
        <w:t>s</w:t>
      </w:r>
      <w:r>
        <w:t xml:space="preserve"> vert</w:t>
      </w:r>
      <w:r w:rsidR="009A3339">
        <w:t>s</w:t>
      </w:r>
      <w:r>
        <w:t xml:space="preserve"> tout au</w:t>
      </w:r>
      <w:r w:rsidR="009A3339">
        <w:t>t</w:t>
      </w:r>
      <w:r>
        <w:t>our des bâtiments, des espace</w:t>
      </w:r>
      <w:r w:rsidR="009A3339">
        <w:t>s</w:t>
      </w:r>
      <w:r>
        <w:t xml:space="preserve"> détente ou réunion en extérieur. Chemin plutôt en bois et reste de l’herbe, des arbre</w:t>
      </w:r>
      <w:r w:rsidR="009A3339">
        <w:t>s</w:t>
      </w:r>
      <w:r>
        <w:t>, des chemin</w:t>
      </w:r>
      <w:r w:rsidR="009A3339">
        <w:t>s</w:t>
      </w:r>
      <w:r>
        <w:t>. On peut retrouver la rivière sur un bord.</w:t>
      </w:r>
      <w:r w:rsidR="009A3339">
        <w:t xml:space="preserve"> Pourquoi pas un amphiteatre de verdure en exterieur.</w:t>
      </w:r>
    </w:p>
    <w:p w:rsidR="00B70195" w:rsidRDefault="00B70195" w:rsidP="00574397">
      <w:r>
        <w:rPr>
          <w:noProof/>
          <w:lang w:eastAsia="fr-FR"/>
        </w:rPr>
        <w:drawing>
          <wp:inline distT="0" distB="0" distL="0" distR="0">
            <wp:extent cx="1769087" cy="1175657"/>
            <wp:effectExtent l="0" t="0" r="3175" b="5715"/>
            <wp:docPr id="27" name="Image 27" descr="Pixel Art Top Down - Basic by Cainos | Pixel art, Pixel, Top down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xel Art Top Down - Basic by Cainos | Pixel art, Pixel, Top down gam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145" cy="118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397" w:rsidRDefault="00574397" w:rsidP="00574397">
      <w:r>
        <w:t>On peut imaginer 3 bâtiment</w:t>
      </w:r>
      <w:r w:rsidR="009A3339">
        <w:t>s</w:t>
      </w:r>
      <w:r>
        <w:t xml:space="preserve"> végétalisé</w:t>
      </w:r>
      <w:r w:rsidR="009A3339">
        <w:t>s</w:t>
      </w:r>
      <w:r>
        <w:t xml:space="preserve"> et avec pas mal de vitre pour voir un peu à travers.  </w:t>
      </w:r>
      <w:r w:rsidR="009A3339">
        <w:t>À</w:t>
      </w:r>
      <w:r>
        <w:t xml:space="preserve"> voir comment se ferai</w:t>
      </w:r>
      <w:r w:rsidR="009A3339">
        <w:t>t</w:t>
      </w:r>
      <w:r>
        <w:t xml:space="preserve"> le découpage, mais il faut des espace</w:t>
      </w:r>
      <w:r w:rsidR="009A3339">
        <w:t>s</w:t>
      </w:r>
      <w:r>
        <w:t xml:space="preserve"> coworking, des bureaux, </w:t>
      </w:r>
      <w:r w:rsidR="009A3339">
        <w:t>des salles</w:t>
      </w:r>
      <w:r>
        <w:t xml:space="preserve"> de réunion, </w:t>
      </w:r>
      <w:r w:rsidR="009A3339">
        <w:t>des salles</w:t>
      </w:r>
      <w:r>
        <w:t xml:space="preserve"> de conférence… </w:t>
      </w:r>
      <w:r w:rsidR="009A3339">
        <w:t>Avec des atriums un peu de détente au milieu.</w:t>
      </w:r>
    </w:p>
    <w:p w:rsidR="00574397" w:rsidRDefault="009E1D9E" w:rsidP="00574397">
      <w:pPr>
        <w:keepNext/>
        <w:ind w:left="-567" w:right="-426"/>
      </w:pPr>
      <w:r>
        <w:lastRenderedPageBreak/>
        <w:pict>
          <v:shape id="_x0000_i1026" type="#_x0000_t75" style="width:240pt;height:179.15pt">
            <v:imagedata r:id="rId21" o:title="IMG_20240405_172835"/>
          </v:shape>
        </w:pict>
      </w:r>
      <w:r>
        <w:pict>
          <v:shape id="_x0000_i1027" type="#_x0000_t75" style="width:252pt;height:180pt">
            <v:imagedata r:id="rId22" o:title="IMG_20240405_172828"/>
          </v:shape>
        </w:pict>
      </w:r>
    </w:p>
    <w:p w:rsidR="00574397" w:rsidRDefault="00574397" w:rsidP="00574397">
      <w:pPr>
        <w:pStyle w:val="Lgende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: amphit</w:t>
      </w:r>
      <w:r w:rsidR="009A3339">
        <w:t>héâ</w:t>
      </w:r>
      <w:r>
        <w:t>tre, coworking, salle de réunion.</w:t>
      </w:r>
    </w:p>
    <w:p w:rsidR="00574397" w:rsidRDefault="00574397" w:rsidP="00574397">
      <w:r>
        <w:t>J’aime bien les bâtiment</w:t>
      </w:r>
      <w:r w:rsidR="009A3339">
        <w:t>s</w:t>
      </w:r>
      <w:r>
        <w:t xml:space="preserve"> un peu comme chez vous aéré</w:t>
      </w:r>
      <w:r w:rsidR="009A3339">
        <w:t>s</w:t>
      </w:r>
      <w:r>
        <w:t xml:space="preserve"> avec les toit</w:t>
      </w:r>
      <w:r w:rsidR="009A3339">
        <w:t>s</w:t>
      </w:r>
      <w:r>
        <w:t xml:space="preserve"> transparent</w:t>
      </w:r>
      <w:r w:rsidR="009A3339">
        <w:t>s</w:t>
      </w:r>
      <w:r>
        <w:t>, des espace</w:t>
      </w:r>
      <w:r w:rsidR="009A3339">
        <w:t>s</w:t>
      </w:r>
      <w:r>
        <w:t xml:space="preserve"> vert</w:t>
      </w:r>
      <w:r w:rsidR="009A3339">
        <w:t>s</w:t>
      </w:r>
      <w:r>
        <w:t>, des estra</w:t>
      </w:r>
      <w:r w:rsidR="009A3339">
        <w:t>des</w:t>
      </w:r>
    </w:p>
    <w:p w:rsidR="00574397" w:rsidRDefault="00574397" w:rsidP="00574397">
      <w:r>
        <w:rPr>
          <w:noProof/>
          <w:lang w:eastAsia="fr-FR"/>
        </w:rPr>
        <w:lastRenderedPageBreak/>
        <w:drawing>
          <wp:inline distT="0" distB="0" distL="0" distR="0" wp14:anchorId="103DFCD1" wp14:editId="6538316F">
            <wp:extent cx="4550229" cy="2743078"/>
            <wp:effectExtent l="0" t="0" r="3175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4297" cy="275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A08F70A" wp14:editId="1260301A">
            <wp:extent cx="2035629" cy="1712065"/>
            <wp:effectExtent l="0" t="0" r="3175" b="254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9374" cy="173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1EC3F77E" wp14:editId="39A2BA37">
            <wp:extent cx="3276600" cy="1706924"/>
            <wp:effectExtent l="0" t="0" r="0" b="762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5354" cy="172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75A6573" wp14:editId="327C55F1">
            <wp:extent cx="4019550" cy="1857375"/>
            <wp:effectExtent l="0" t="0" r="0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97" w:rsidRPr="00574397" w:rsidRDefault="00574397" w:rsidP="00574397"/>
    <w:p w:rsidR="00DE1E65" w:rsidRDefault="00CD334D" w:rsidP="00EB1C1F">
      <w:pPr>
        <w:pStyle w:val="Paragraphedeliste"/>
        <w:numPr>
          <w:ilvl w:val="0"/>
          <w:numId w:val="1"/>
        </w:numPr>
      </w:pPr>
      <w:r>
        <w:t xml:space="preserve">Centre Nano-Innov </w:t>
      </w:r>
      <w:hyperlink r:id="rId27" w:history="1">
        <w:r w:rsidRPr="004307E3">
          <w:rPr>
            <w:rStyle w:val="Lienhypertexte"/>
          </w:rPr>
          <w:t>https://maps.app.goo.gl/nUfuRMLPm91o7rnv8</w:t>
        </w:r>
      </w:hyperlink>
      <w:r>
        <w:t xml:space="preserve"> </w:t>
      </w:r>
    </w:p>
    <w:p w:rsidR="00DE1E65" w:rsidRDefault="00540B66" w:rsidP="00366ACB">
      <w:r>
        <w:rPr>
          <w:noProof/>
          <w:lang w:eastAsia="fr-FR"/>
        </w:rPr>
        <w:lastRenderedPageBreak/>
        <w:drawing>
          <wp:inline distT="0" distB="0" distL="0" distR="0" wp14:anchorId="37766CE2" wp14:editId="30EF3675">
            <wp:extent cx="5760720" cy="476504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50" w:rsidRDefault="00DE1E65" w:rsidP="009E7D50">
      <w:pPr>
        <w:keepNext/>
      </w:pPr>
      <w:r w:rsidRPr="00DE1E65">
        <w:t xml:space="preserve">3 bâtiments (assez identique </w:t>
      </w:r>
      <w:r>
        <w:t>d’extérieur). Toit en verre, les bâtiments peuvent être assez transparent éventuellement en bois</w:t>
      </w:r>
      <w:r w:rsidR="00291B8C">
        <w:t>/</w:t>
      </w:r>
      <w:r>
        <w:t>mur</w:t>
      </w:r>
      <w:r w:rsidR="00291B8C">
        <w:t>s</w:t>
      </w:r>
      <w:r>
        <w:t xml:space="preserve"> végéta</w:t>
      </w:r>
      <w:r w:rsidR="00291B8C">
        <w:t>ux</w:t>
      </w:r>
      <w:r>
        <w:t xml:space="preserve"> (un peu comme chez vous) Dedans il y a </w:t>
      </w:r>
      <w:r w:rsidR="00EB1C1F">
        <w:t>des grands atriums</w:t>
      </w:r>
      <w:r>
        <w:t xml:space="preserve"> à l’intérieur, </w:t>
      </w:r>
      <w:r w:rsidR="00EB1C1F">
        <w:t>des passerelles</w:t>
      </w:r>
      <w:r>
        <w:t xml:space="preserve">, </w:t>
      </w:r>
      <w:r w:rsidR="00EB1C1F">
        <w:t>des murs végétaux</w:t>
      </w:r>
      <w:r>
        <w:t xml:space="preserve">, </w:t>
      </w:r>
      <w:r w:rsidR="00EB1C1F">
        <w:t>des espaces communs.</w:t>
      </w:r>
      <w:r>
        <w:t xml:space="preserve"> </w:t>
      </w:r>
      <w:r w:rsidR="00291B8C">
        <w:t>À</w:t>
      </w:r>
      <w:r>
        <w:t xml:space="preserve"> l’extérieur</w:t>
      </w:r>
      <w:r w:rsidR="00291B8C">
        <w:t xml:space="preserve">, il y a des </w:t>
      </w:r>
      <w:r w:rsidRPr="00DE1E65">
        <w:t xml:space="preserve">espaces </w:t>
      </w:r>
      <w:r w:rsidRPr="00DE1E65">
        <w:lastRenderedPageBreak/>
        <w:t>verts aménagés</w:t>
      </w:r>
      <w:r>
        <w:t xml:space="preserve"> avec des tables de piquenique, </w:t>
      </w:r>
      <w:r w:rsidR="00291B8C">
        <w:t>t</w:t>
      </w:r>
      <w:r>
        <w:t>ransat</w:t>
      </w:r>
      <w:r w:rsidR="00291B8C">
        <w:t>s</w:t>
      </w:r>
      <w:r>
        <w:t>. C’est entouré de verdure et de bambou.</w:t>
      </w:r>
      <w:r w:rsidR="00CD334D">
        <w:rPr>
          <w:noProof/>
          <w:lang w:eastAsia="fr-FR"/>
        </w:rPr>
        <w:drawing>
          <wp:inline distT="0" distB="0" distL="0" distR="0" wp14:anchorId="24E252C7" wp14:editId="57BB7EB0">
            <wp:extent cx="5760720" cy="3197225"/>
            <wp:effectExtent l="0" t="0" r="0" b="317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65" w:rsidRDefault="009E7D50" w:rsidP="009E7D50">
      <w:pPr>
        <w:pStyle w:val="Lgende"/>
      </w:pPr>
      <w:r>
        <w:t>C'est la fin de la passerelle qui longe le CEA (sur cette photo le CEA est à droite), je n’ai pas de photo depuis l'autre côté.</w:t>
      </w:r>
    </w:p>
    <w:p w:rsidR="00CD334D" w:rsidRDefault="00CD334D" w:rsidP="00366ACB">
      <w:r>
        <w:rPr>
          <w:noProof/>
          <w:lang w:eastAsia="fr-FR"/>
        </w:rPr>
        <w:drawing>
          <wp:inline distT="0" distB="0" distL="0" distR="0" wp14:anchorId="0BC07EA8" wp14:editId="311CBC19">
            <wp:extent cx="2520000" cy="3973601"/>
            <wp:effectExtent l="0" t="0" r="0" b="825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97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3D143190" wp14:editId="7CB2A299">
            <wp:extent cx="2520000" cy="3978274"/>
            <wp:effectExtent l="0" t="0" r="0" b="381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9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50" w:rsidRDefault="009E7D50" w:rsidP="00366ACB">
      <w:r>
        <w:t>Il y a des plantes grimpantes le long des murs de l’atrium. On peut imagier végétaliser l’extérieur aussi un peu comme ça :</w:t>
      </w:r>
    </w:p>
    <w:p w:rsidR="009E7D50" w:rsidRDefault="009E7D50" w:rsidP="00366ACB">
      <w:r>
        <w:rPr>
          <w:noProof/>
          <w:lang w:eastAsia="fr-FR"/>
        </w:rPr>
        <w:lastRenderedPageBreak/>
        <w:drawing>
          <wp:inline distT="0" distB="0" distL="0" distR="0">
            <wp:extent cx="2551856" cy="2471844"/>
            <wp:effectExtent l="0" t="0" r="1270" b="5080"/>
            <wp:docPr id="12" name="Image 12" descr="Bâtiment couvert de plantes Photo Stock - Ala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âtiment couvert de plantes Photo Stock - Alamy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87"/>
                    <a:stretch/>
                  </pic:blipFill>
                  <pic:spPr bwMode="auto">
                    <a:xfrm>
                      <a:off x="0" y="0"/>
                      <a:ext cx="2556653" cy="247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168" w:rsidRDefault="001E3168" w:rsidP="00366ACB"/>
    <w:p w:rsidR="001F1F4E" w:rsidRDefault="001F1F4E" w:rsidP="001F1F4E">
      <w:pPr>
        <w:pStyle w:val="Titre2"/>
      </w:pPr>
      <w:r>
        <w:t>Carte formation :</w:t>
      </w:r>
    </w:p>
    <w:p w:rsidR="009A3339" w:rsidRDefault="001F1F4E" w:rsidP="00366ACB">
      <w:r>
        <w:t>Le petit canal et le bateau pourrai</w:t>
      </w:r>
      <w:r w:rsidR="00C36292">
        <w:t>en</w:t>
      </w:r>
      <w:r>
        <w:t>t mener à une petite ile pour la formation. Un bord de plage puis une ile un peu verte, des amphithéâtre</w:t>
      </w:r>
      <w:r w:rsidR="00C36292">
        <w:t>s</w:t>
      </w:r>
      <w:r>
        <w:t xml:space="preserve"> extérieur</w:t>
      </w:r>
      <w:r w:rsidR="00C36292">
        <w:t>s</w:t>
      </w:r>
      <w:r>
        <w:t xml:space="preserve">, </w:t>
      </w:r>
      <w:r w:rsidRPr="001F1F4E">
        <w:t>kiosque</w:t>
      </w:r>
      <w:r>
        <w:t xml:space="preserve">, des cabanes en bois, cabane dans les arbres … </w:t>
      </w:r>
    </w:p>
    <w:p w:rsidR="009A3339" w:rsidRDefault="009A3339" w:rsidP="00366ACB">
      <w:r>
        <w:t>On peut aussi imaginer les parcours de formation comme des archipel</w:t>
      </w:r>
      <w:r w:rsidR="009E1D9E">
        <w:t>s</w:t>
      </w:r>
      <w:r>
        <w:t xml:space="preserve"> d’</w:t>
      </w:r>
      <w:bookmarkStart w:id="0" w:name="_GoBack"/>
      <w:r>
        <w:t>ile</w:t>
      </w:r>
      <w:r w:rsidR="009E1D9E">
        <w:t>s</w:t>
      </w:r>
      <w:bookmarkEnd w:id="0"/>
      <w:r>
        <w:t>, avec des ponts entre chaque, qui corresponde à des étapes dans le parcours de formation.</w:t>
      </w:r>
    </w:p>
    <w:p w:rsidR="009A3339" w:rsidRDefault="009A3339" w:rsidP="00366ACB"/>
    <w:p w:rsidR="001F1F4E" w:rsidRDefault="001F1F4E" w:rsidP="00366ACB">
      <w:r>
        <w:t>Voil</w:t>
      </w:r>
      <w:r w:rsidR="00C36292">
        <w:t>à</w:t>
      </w:r>
      <w:r>
        <w:t xml:space="preserve"> quelques idée</w:t>
      </w:r>
      <w:r w:rsidR="00C36292">
        <w:t>s</w:t>
      </w:r>
      <w:r>
        <w:t xml:space="preserve"> en vrac.</w:t>
      </w:r>
    </w:p>
    <w:p w:rsidR="001F1F4E" w:rsidRDefault="001F1F4E" w:rsidP="00366ACB">
      <w:r>
        <w:rPr>
          <w:noProof/>
          <w:lang w:eastAsia="fr-FR"/>
        </w:rPr>
        <w:drawing>
          <wp:inline distT="0" distB="0" distL="0" distR="0">
            <wp:extent cx="2782517" cy="1405467"/>
            <wp:effectExtent l="0" t="0" r="0" b="4445"/>
            <wp:docPr id="13" name="Image 13" descr="La carrière et le théâtre de verdure à Grane, site du patrimoine de la Drô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 carrière et le théâtre de verdure à Grane, site du patrimoine de la Drôme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26"/>
                    <a:stretch/>
                  </pic:blipFill>
                  <pic:spPr bwMode="auto">
                    <a:xfrm>
                      <a:off x="0" y="0"/>
                      <a:ext cx="2799914" cy="141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F1F4E">
        <w:t xml:space="preserve"> </w:t>
      </w:r>
      <w:r>
        <w:rPr>
          <w:noProof/>
          <w:lang w:eastAsia="fr-FR"/>
        </w:rPr>
        <w:drawing>
          <wp:inline distT="0" distB="0" distL="0" distR="0">
            <wp:extent cx="2495509" cy="1422400"/>
            <wp:effectExtent l="0" t="0" r="635" b="6350"/>
            <wp:docPr id="14" name="Image 14" descr="La Cabane Spa islandaise - Les Cabanes perchées du Grand Ballon - GOLDBACH  ALTENBACH - FR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a Cabane Spa islandaise - Les Cabanes perchées du Grand Ballon - GOLDBACH  ALTENBACH - FRA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949" cy="144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F4E" w:rsidRDefault="001F1F4E" w:rsidP="00366ACB">
      <w:r>
        <w:rPr>
          <w:noProof/>
          <w:lang w:eastAsia="fr-FR"/>
        </w:rPr>
        <w:lastRenderedPageBreak/>
        <w:drawing>
          <wp:inline distT="0" distB="0" distL="0" distR="0" wp14:anchorId="6388CE1A" wp14:editId="0993245F">
            <wp:extent cx="1935440" cy="1913466"/>
            <wp:effectExtent l="0" t="0" r="825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58763" cy="193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4C1FBA9A" wp14:editId="71EAFD70">
            <wp:extent cx="2844800" cy="1910958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193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F4E">
        <w:t xml:space="preserve"> </w:t>
      </w:r>
      <w:r>
        <w:rPr>
          <w:noProof/>
          <w:lang w:eastAsia="fr-FR"/>
        </w:rPr>
        <w:drawing>
          <wp:inline distT="0" distB="0" distL="0" distR="0">
            <wp:extent cx="2463377" cy="2463377"/>
            <wp:effectExtent l="0" t="0" r="0" b="0"/>
            <wp:docPr id="19" name="Image 19" descr="Pixel Art 16 bits L'île dans les nuages - Etsy Fr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xel Art 16 bits L'île dans les nuages - Etsy Fra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501" cy="249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>
            <wp:extent cx="1955800" cy="1955800"/>
            <wp:effectExtent l="0" t="0" r="6350" b="6350"/>
            <wp:docPr id="18" name="Image 18" descr="Slynyrd on Instagram: “Blue Potential #pixelart #ocean #island #isometric”  | Arte em pixels, Arte 8 bits, Jogos pixel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lynyrd on Instagram: “Blue Potential #pixelart #ocean #island #isometric”  | Arte em pixels, Arte 8 bits, Jogos pixel ar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485" cy="19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F4E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723CDD54" wp14:editId="44C13AF9">
            <wp:extent cx="2652184" cy="3358821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64752" cy="337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F4E">
        <w:t xml:space="preserve"> </w:t>
      </w:r>
      <w:r>
        <w:rPr>
          <w:noProof/>
          <w:lang w:eastAsia="fr-FR"/>
        </w:rPr>
        <w:drawing>
          <wp:inline distT="0" distB="0" distL="0" distR="0">
            <wp:extent cx="2949222" cy="1769533"/>
            <wp:effectExtent l="0" t="0" r="3810" b="2540"/>
            <wp:docPr id="22" name="Image 22" descr="Island 71 | Pixel art games, Pixel art tutorial, Pixel art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sland 71 | Pixel art games, Pixel art tutorial, Pixel art desig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747" cy="177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1F4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5858" w:rsidRDefault="00615858" w:rsidP="00366ACB">
      <w:pPr>
        <w:spacing w:after="0" w:line="240" w:lineRule="auto"/>
      </w:pPr>
      <w:r>
        <w:separator/>
      </w:r>
    </w:p>
  </w:endnote>
  <w:endnote w:type="continuationSeparator" w:id="0">
    <w:p w:rsidR="00615858" w:rsidRDefault="00615858" w:rsidP="00366A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5858" w:rsidRDefault="00615858" w:rsidP="00366ACB">
      <w:pPr>
        <w:spacing w:after="0" w:line="240" w:lineRule="auto"/>
      </w:pPr>
      <w:r>
        <w:separator/>
      </w:r>
    </w:p>
  </w:footnote>
  <w:footnote w:type="continuationSeparator" w:id="0">
    <w:p w:rsidR="00615858" w:rsidRDefault="00615858" w:rsidP="00366A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31E110E"/>
    <w:multiLevelType w:val="hybridMultilevel"/>
    <w:tmpl w:val="00CA7F3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6ACB"/>
    <w:rsid w:val="0008074A"/>
    <w:rsid w:val="00083C4E"/>
    <w:rsid w:val="000D062B"/>
    <w:rsid w:val="0017288E"/>
    <w:rsid w:val="001E3168"/>
    <w:rsid w:val="001F1F4E"/>
    <w:rsid w:val="00291B8C"/>
    <w:rsid w:val="00366ACB"/>
    <w:rsid w:val="00540B66"/>
    <w:rsid w:val="00574397"/>
    <w:rsid w:val="00577636"/>
    <w:rsid w:val="00615858"/>
    <w:rsid w:val="00781DAA"/>
    <w:rsid w:val="0097308A"/>
    <w:rsid w:val="009A3339"/>
    <w:rsid w:val="009E1D9E"/>
    <w:rsid w:val="009E7D50"/>
    <w:rsid w:val="00A341CB"/>
    <w:rsid w:val="00B70195"/>
    <w:rsid w:val="00C36292"/>
    <w:rsid w:val="00CD334D"/>
    <w:rsid w:val="00CE00E7"/>
    <w:rsid w:val="00D902FC"/>
    <w:rsid w:val="00DE1E65"/>
    <w:rsid w:val="00EB1C1F"/>
    <w:rsid w:val="00EB5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93EF8F8-F7E6-472C-91B0-743DB7A28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E1E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B1C1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366ACB"/>
    <w:rPr>
      <w:color w:val="0563C1" w:themeColor="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366A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66ACB"/>
  </w:style>
  <w:style w:type="paragraph" w:styleId="Pieddepage">
    <w:name w:val="footer"/>
    <w:basedOn w:val="Normal"/>
    <w:link w:val="PieddepageCar"/>
    <w:uiPriority w:val="99"/>
    <w:unhideWhenUsed/>
    <w:rsid w:val="00366A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66ACB"/>
  </w:style>
  <w:style w:type="character" w:customStyle="1" w:styleId="Titre1Car">
    <w:name w:val="Titre 1 Car"/>
    <w:basedOn w:val="Policepardfaut"/>
    <w:link w:val="Titre1"/>
    <w:uiPriority w:val="9"/>
    <w:rsid w:val="00DE1E6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EB1C1F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EB1C1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gende">
    <w:name w:val="caption"/>
    <w:basedOn w:val="Normal"/>
    <w:next w:val="Normal"/>
    <w:uiPriority w:val="35"/>
    <w:unhideWhenUsed/>
    <w:qFormat/>
    <w:rsid w:val="00A341C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185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hyperlink" Target="https://maps.app.goo.gl/75obHtq4DEf8kQkm8" TargetMode="External"/><Relationship Id="rId12" Type="http://schemas.openxmlformats.org/officeDocument/2006/relationships/hyperlink" Target="https://maps.app.goo.gl/55YW2oCMvxAKsC6s7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maps.app.goo.gl/E5yyq6BGwTnHPvYh6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hyperlink" Target="https://maps.app.goo.gl/nUfuRMLPm91o7rnv8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12</Pages>
  <Words>573</Words>
  <Characters>3155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CEA</Company>
  <LinksUpToDate>false</LinksUpToDate>
  <CharactersWithSpaces>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LOUISON Céphise</dc:creator>
  <cp:keywords/>
  <dc:description/>
  <cp:lastModifiedBy>LOUISON Céphise</cp:lastModifiedBy>
  <cp:revision>11</cp:revision>
  <dcterms:created xsi:type="dcterms:W3CDTF">2024-03-14T09:48:00Z</dcterms:created>
  <dcterms:modified xsi:type="dcterms:W3CDTF">2024-04-05T15:52:00Z</dcterms:modified>
</cp:coreProperties>
</file>